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B6" w:rsidRDefault="009E50B6">
      <w:pPr>
        <w:rPr>
          <w:sz w:val="40"/>
          <w:szCs w:val="40"/>
        </w:rPr>
      </w:pPr>
      <w:bookmarkStart w:id="0" w:name="_GoBack"/>
      <w:bookmarkEnd w:id="0"/>
      <w:r>
        <w:t xml:space="preserve">Neue Organisationsform für bewährte Unterstützung in der Region: </w:t>
      </w:r>
      <w:r>
        <w:br/>
      </w:r>
      <w:r w:rsidRPr="009E50B6">
        <w:rPr>
          <w:sz w:val="40"/>
          <w:szCs w:val="40"/>
        </w:rPr>
        <w:t>Aus Fi</w:t>
      </w:r>
      <w:r w:rsidR="00040872">
        <w:rPr>
          <w:sz w:val="40"/>
          <w:szCs w:val="40"/>
        </w:rPr>
        <w:t>rmenstiftung wird Gemeinde-Fond</w:t>
      </w:r>
    </w:p>
    <w:p w:rsidR="009E50B6" w:rsidRPr="009E50B6" w:rsidRDefault="009E50B6">
      <w:r>
        <w:t>RAUBACH</w:t>
      </w:r>
      <w:r w:rsidR="007F2991">
        <w:t>/PUDERBACH</w:t>
      </w:r>
      <w:r>
        <w:t xml:space="preserve">. Die in der Verbandsgemeinde Puderbach gegründete </w:t>
      </w:r>
      <w:proofErr w:type="spellStart"/>
      <w:r>
        <w:t>Gundlach</w:t>
      </w:r>
      <w:proofErr w:type="spellEnd"/>
      <w:r>
        <w:t>-Stiftung ist seit 2006 in der Region bekannt und widmet sich seither erfolgreich der Unterstützung von Kindern und</w:t>
      </w:r>
      <w:r w:rsidR="00040872">
        <w:t xml:space="preserve"> Jugendlichen aus Haushalten, in denen</w:t>
      </w:r>
      <w:r>
        <w:t xml:space="preserve"> die Finanzen in Schieflage geraten sind. Die Institution wird nun in einen Fond unter Leitung der Verbandsgemeinde umgewandelt und ändert somit die rechtliche Form</w:t>
      </w:r>
      <w:r w:rsidR="00F6138C">
        <w:t>. Dies geschieht, ohne dass dabei die Ziele und Projekte vernachlässigt würden, so die bisher Verantwortlichen.</w:t>
      </w:r>
      <w:r>
        <w:br/>
        <w:t xml:space="preserve">Bekannt </w:t>
      </w:r>
      <w:r w:rsidR="00F6138C">
        <w:t xml:space="preserve">in der Öffentlichkeit </w:t>
      </w:r>
      <w:r w:rsidR="00D2376C">
        <w:t>sind</w:t>
      </w:r>
      <w:r>
        <w:t xml:space="preserve"> die Theaterveranstaltungen</w:t>
      </w:r>
      <w:r w:rsidR="00D2376C">
        <w:t xml:space="preserve"> und Events</w:t>
      </w:r>
      <w:r>
        <w:t xml:space="preserve"> </w:t>
      </w:r>
      <w:r w:rsidR="00F6138C">
        <w:t>der Stiftung</w:t>
      </w:r>
      <w:r>
        <w:t>, in deren Rahmen integrative Z</w:t>
      </w:r>
      <w:r w:rsidR="00F6138C">
        <w:t xml:space="preserve">iele </w:t>
      </w:r>
      <w:r w:rsidR="00040872">
        <w:t>verfolgt und Familien enger mit</w:t>
      </w:r>
      <w:r w:rsidR="00F6138C">
        <w:t xml:space="preserve">einander verbunden wurden. </w:t>
      </w:r>
      <w:r w:rsidR="00D41D44">
        <w:t>„</w:t>
      </w:r>
      <w:r w:rsidR="00F6138C">
        <w:t xml:space="preserve">Im </w:t>
      </w:r>
      <w:r>
        <w:t>Stillen</w:t>
      </w:r>
      <w:r w:rsidR="00D41D44">
        <w:t>“</w:t>
      </w:r>
      <w:r>
        <w:t xml:space="preserve"> </w:t>
      </w:r>
      <w:r w:rsidR="00F6138C">
        <w:t xml:space="preserve">hingegen arbeitete und förderte man noch viel mehr. Denn diskret und nachhaltig </w:t>
      </w:r>
      <w:r>
        <w:t>unterstützte die Stiftun</w:t>
      </w:r>
      <w:r w:rsidR="00F6138C">
        <w:t>g in dichter Kooperation mit</w:t>
      </w:r>
      <w:r>
        <w:t xml:space="preserve"> Jugendämtern</w:t>
      </w:r>
      <w:r w:rsidR="00F6138C">
        <w:t>, Familienhilfe-Institutionen</w:t>
      </w:r>
      <w:r>
        <w:t xml:space="preserve"> und der hiesigen </w:t>
      </w:r>
      <w:r w:rsidR="00F6138C">
        <w:t xml:space="preserve">Gemeindeverwaltung in Form der </w:t>
      </w:r>
      <w:r>
        <w:t>Juge</w:t>
      </w:r>
      <w:r w:rsidR="00F6138C">
        <w:t>ndpflege beim täglichen Bedarf</w:t>
      </w:r>
      <w:r w:rsidR="00D2376C">
        <w:t xml:space="preserve"> sowie</w:t>
      </w:r>
      <w:r w:rsidR="00F6138C">
        <w:t xml:space="preserve"> </w:t>
      </w:r>
      <w:r>
        <w:t xml:space="preserve">unterschiedlichste Förder- oder </w:t>
      </w:r>
      <w:r w:rsidR="00F6138C">
        <w:t xml:space="preserve">Therapiemaßnahmen </w:t>
      </w:r>
      <w:r w:rsidR="00D2376C">
        <w:t xml:space="preserve">und </w:t>
      </w:r>
      <w:r w:rsidR="00F6138C">
        <w:t xml:space="preserve">die Teilhabe am sozialen Leben allgemein. </w:t>
      </w:r>
      <w:r w:rsidR="00D2376C">
        <w:br/>
        <w:t>Nun ändern sich die Vorzeichen</w:t>
      </w:r>
      <w:r w:rsidR="00D41D44">
        <w:t>;</w:t>
      </w:r>
      <w:r w:rsidR="00D2376C">
        <w:t xml:space="preserve"> die bisherige Stiftung wird zum </w:t>
      </w:r>
      <w:r w:rsidR="007F2991">
        <w:t>„</w:t>
      </w:r>
      <w:proofErr w:type="spellStart"/>
      <w:r w:rsidR="00D2376C">
        <w:t>Gundlach</w:t>
      </w:r>
      <w:proofErr w:type="spellEnd"/>
      <w:r w:rsidR="00D2376C">
        <w:t>-Stiftung</w:t>
      </w:r>
      <w:r w:rsidR="00040872">
        <w:t>s</w:t>
      </w:r>
      <w:r w:rsidR="007F2991">
        <w:t>f</w:t>
      </w:r>
      <w:r w:rsidR="00D2376C">
        <w:t>ond</w:t>
      </w:r>
      <w:r w:rsidR="007F2991">
        <w:t>s Raiffeisenregion“</w:t>
      </w:r>
      <w:r w:rsidR="00D2376C">
        <w:t xml:space="preserve"> und somit ein offizieller</w:t>
      </w:r>
      <w:r w:rsidR="00040872">
        <w:t>, zusätzlicher</w:t>
      </w:r>
      <w:r w:rsidR="00D2376C">
        <w:t xml:space="preserve"> Teil der Jugendpflege und –</w:t>
      </w:r>
      <w:proofErr w:type="spellStart"/>
      <w:r w:rsidR="00D2376C">
        <w:t>förderung</w:t>
      </w:r>
      <w:proofErr w:type="spellEnd"/>
      <w:r w:rsidR="00D2376C">
        <w:t xml:space="preserve"> in der Verbandsgemeinde</w:t>
      </w:r>
      <w:r w:rsidR="00D41D44">
        <w:t xml:space="preserve"> Puderbach</w:t>
      </w:r>
      <w:r w:rsidR="007F2991">
        <w:t xml:space="preserve"> und auch darüber hinaus</w:t>
      </w:r>
      <w:r w:rsidR="00D2376C">
        <w:t xml:space="preserve">. „Diese formale Änderung passt aus zwei Aspekten derzeit sehr gut“, erklärt Gebhard Jansen, bisheriges Vorstandsmitglied und damals als Geschäftsführer der stiftenden Reifen </w:t>
      </w:r>
      <w:proofErr w:type="spellStart"/>
      <w:r w:rsidR="00D2376C">
        <w:t>Gundlach</w:t>
      </w:r>
      <w:proofErr w:type="spellEnd"/>
      <w:r w:rsidR="00D2376C">
        <w:t xml:space="preserve"> GmbH der eigentliche </w:t>
      </w:r>
      <w:r w:rsidR="00D41D44">
        <w:t>Stiftungsg</w:t>
      </w:r>
      <w:r w:rsidR="00D2376C">
        <w:t xml:space="preserve">ründer. „Die erfolgreiche </w:t>
      </w:r>
      <w:r w:rsidR="00D41D44">
        <w:t>Weiterentwicklung</w:t>
      </w:r>
      <w:r w:rsidR="00200976">
        <w:t xml:space="preserve"> von Reifen </w:t>
      </w:r>
      <w:proofErr w:type="spellStart"/>
      <w:r w:rsidR="00200976">
        <w:t>Gundlach</w:t>
      </w:r>
      <w:proofErr w:type="spellEnd"/>
      <w:r w:rsidR="00200976">
        <w:t xml:space="preserve"> steht –auch durch geänderte Besitzverhältnisse- nicht mehr </w:t>
      </w:r>
      <w:r w:rsidR="00D41D44">
        <w:t>in direktem</w:t>
      </w:r>
      <w:r w:rsidR="00200976">
        <w:t xml:space="preserve"> Zusammenhang mit </w:t>
      </w:r>
      <w:r w:rsidR="00D41D44">
        <w:t>unseren</w:t>
      </w:r>
      <w:r w:rsidR="00200976">
        <w:t xml:space="preserve"> caritativen Zielen und die gute Reputation unserer Arbeit ist es wert, noch deutlicher auf eigene </w:t>
      </w:r>
      <w:r w:rsidR="00D41D44">
        <w:t>Beine gestellt zu werden. Außerdem ergibt die Anbindung an die Verbandsgemeinde noch mehr Chancen der direkten Hilfsmaßnahmen ohne Umwege. Wir sind also noch dichter bei den Kindern, die Hilfe brauchen“ fährt er fort. Diese strategische Neuausrichtung im Sinne des guten Zwecks unterstreicht auch Bürgermeister Volker Mendel, der die entsprechenden Verwaltungsschritte für die neue Organisationsform mit den nötigen Instanzen abwickelte</w:t>
      </w:r>
      <w:r w:rsidR="00040872">
        <w:t>.</w:t>
      </w:r>
      <w:r w:rsidR="00E3516B">
        <w:t xml:space="preserve"> </w:t>
      </w:r>
      <w:r w:rsidR="007F2991">
        <w:t>„</w:t>
      </w:r>
      <w:r w:rsidR="00040872">
        <w:t>Die Stiftung gehört</w:t>
      </w:r>
      <w:r w:rsidR="007F2991">
        <w:t>e</w:t>
      </w:r>
      <w:r w:rsidR="00040872">
        <w:t xml:space="preserve"> ja schon seit der Gründung zur</w:t>
      </w:r>
      <w:r w:rsidR="00D41D44">
        <w:t xml:space="preserve"> Region</w:t>
      </w:r>
      <w:r w:rsidR="00D17217">
        <w:t xml:space="preserve"> als dichter Partner</w:t>
      </w:r>
      <w:r w:rsidR="00040872">
        <w:t xml:space="preserve"> für die Förderung der Jugend</w:t>
      </w:r>
      <w:r w:rsidR="00D41D44">
        <w:t xml:space="preserve">. Umso schöner, dass nun die Verbandsgemeinde das Vertrauen erhält, diese </w:t>
      </w:r>
      <w:r w:rsidR="009525CA">
        <w:t>Verantwortung weiterzutragen und mit den vertrauten Machern noch tiefer in die Hi</w:t>
      </w:r>
      <w:r w:rsidR="00D17217">
        <w:t>lfe in</w:t>
      </w:r>
      <w:r w:rsidR="00040872">
        <w:t>nerhalb</w:t>
      </w:r>
      <w:r w:rsidR="00D17217">
        <w:t xml:space="preserve"> der Verbandsgemeinde ein</w:t>
      </w:r>
      <w:r w:rsidR="009525CA">
        <w:t>steigen</w:t>
      </w:r>
      <w:r w:rsidR="00D17217">
        <w:t xml:space="preserve"> zu können</w:t>
      </w:r>
      <w:r w:rsidR="007F2991">
        <w:t>“, so der Bürgermeister und final Verantwortlicher für den Fonds</w:t>
      </w:r>
      <w:r w:rsidR="009525CA">
        <w:br/>
        <w:t xml:space="preserve">Gemeinsam sei man nun in der Lage, noch schneller und punktueller </w:t>
      </w:r>
      <w:r w:rsidR="00D17217">
        <w:t>Hilfsprojekte aufzusetzen und</w:t>
      </w:r>
      <w:r w:rsidR="009525CA">
        <w:t xml:space="preserve"> individuelle Bedarfe unterstützen</w:t>
      </w:r>
      <w:r w:rsidR="008C76D5">
        <w:t xml:space="preserve"> zu können</w:t>
      </w:r>
      <w:r w:rsidR="009525CA">
        <w:t xml:space="preserve">, </w:t>
      </w:r>
      <w:r w:rsidR="005B7B9C">
        <w:t>die übe</w:t>
      </w:r>
      <w:r w:rsidR="00040872">
        <w:t>r</w:t>
      </w:r>
      <w:r w:rsidR="005B7B9C">
        <w:t xml:space="preserve"> das generelle Maß der</w:t>
      </w:r>
      <w:r w:rsidR="007F2991">
        <w:t xml:space="preserve"> amtlichen Zahlungen hinaus gehen</w:t>
      </w:r>
      <w:r w:rsidR="005B7B9C">
        <w:t xml:space="preserve">, </w:t>
      </w:r>
      <w:r w:rsidR="009525CA">
        <w:t xml:space="preserve">so sind sich alle </w:t>
      </w:r>
      <w:r w:rsidR="00D17217">
        <w:t>Beteiligten sicher. Diesem Ziel dient auch die gleichlautende Definition der Ziele und des Zwecks</w:t>
      </w:r>
      <w:r w:rsidR="00040872">
        <w:t xml:space="preserve"> der neuen Organisation, die künftig </w:t>
      </w:r>
      <w:r w:rsidR="00D17217">
        <w:t>die Arbeit der</w:t>
      </w:r>
      <w:r w:rsidR="007F2991">
        <w:t xml:space="preserve"> bisherigen</w:t>
      </w:r>
      <w:r w:rsidR="00D17217">
        <w:t xml:space="preserve"> </w:t>
      </w:r>
      <w:proofErr w:type="spellStart"/>
      <w:r w:rsidR="00D17217">
        <w:t>Gundlach</w:t>
      </w:r>
      <w:proofErr w:type="spellEnd"/>
      <w:r w:rsidR="00D17217">
        <w:t xml:space="preserve">-Stiftung fortsetzen wird. Dies sei man auch den vielen Spendern im Umfeld schuldig, deren Gelder weiterhin in der bisherigen Form ausschließlich für die direkte Unterstützung der Kinder eingesetzt werden. </w:t>
      </w:r>
      <w:r w:rsidR="008C76D5">
        <w:t xml:space="preserve">Weiterer Beweis dafür: Die ehemaligen Vorstandsmitglieder Jürgen Eisenhuth und Heiko </w:t>
      </w:r>
      <w:proofErr w:type="spellStart"/>
      <w:r w:rsidR="008C76D5">
        <w:t>Marmé</w:t>
      </w:r>
      <w:proofErr w:type="spellEnd"/>
      <w:r w:rsidR="008C76D5">
        <w:t xml:space="preserve"> werden in dichtem Schulterschluss mit Karl Hauck seitens der Gemeinde die Geschicke</w:t>
      </w:r>
      <w:r w:rsidR="005B7B9C">
        <w:t xml:space="preserve"> des Fonds</w:t>
      </w:r>
      <w:r w:rsidR="008C76D5">
        <w:t xml:space="preserve"> leiten. Nicht mehr in direkter Verantwortung stehen werden Gebhard und Uta Jansen sowie der langjährige Vorsitzende Wolfgang Runkel, der sich bereits vor der Strukturänderung aus dem Vorstand zurückgezogen hatte. „</w:t>
      </w:r>
      <w:r w:rsidR="00B2037F">
        <w:t>Wir treten in dem neuen System ein Stück zurück, sind aber gerne</w:t>
      </w:r>
      <w:r w:rsidR="008C76D5">
        <w:t xml:space="preserve"> dabei, wenn es gilt anzupacken, zu unterstü</w:t>
      </w:r>
      <w:r w:rsidR="007F2991">
        <w:t>tzen oder wenn Rat gefragt ist“ so Jansen abschließend</w:t>
      </w:r>
      <w:r w:rsidR="00B2037F">
        <w:t xml:space="preserve">. </w:t>
      </w:r>
    </w:p>
    <w:sectPr w:rsidR="009E50B6" w:rsidRPr="009E50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16"/>
    <w:rsid w:val="00040872"/>
    <w:rsid w:val="00200976"/>
    <w:rsid w:val="0024066C"/>
    <w:rsid w:val="00402116"/>
    <w:rsid w:val="005B7B9C"/>
    <w:rsid w:val="007F2991"/>
    <w:rsid w:val="00880F22"/>
    <w:rsid w:val="008C76D5"/>
    <w:rsid w:val="009525CA"/>
    <w:rsid w:val="009E50B6"/>
    <w:rsid w:val="00B2037F"/>
    <w:rsid w:val="00D17217"/>
    <w:rsid w:val="00D2376C"/>
    <w:rsid w:val="00D41D44"/>
    <w:rsid w:val="00DA54A2"/>
    <w:rsid w:val="00E3516B"/>
    <w:rsid w:val="00F6138C"/>
    <w:rsid w:val="00FF3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06BAE-B721-47A2-ABEE-6893B636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21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3331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Reifen Gundlach GmbH</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Marmé</dc:creator>
  <cp:lastModifiedBy>AP02</cp:lastModifiedBy>
  <cp:revision>2</cp:revision>
  <dcterms:created xsi:type="dcterms:W3CDTF">2021-05-12T11:30:00Z</dcterms:created>
  <dcterms:modified xsi:type="dcterms:W3CDTF">2021-05-12T11:30:00Z</dcterms:modified>
</cp:coreProperties>
</file>